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3" w:rsidRPr="00595843" w:rsidRDefault="00595843" w:rsidP="00595843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 w:rsidRPr="00595843">
        <w:rPr>
          <w:rFonts w:ascii="Arial" w:eastAsia="Times New Roman" w:hAnsi="Arial" w:cs="Times New Roman"/>
          <w:b/>
          <w:sz w:val="28"/>
          <w:szCs w:val="20"/>
          <w:lang w:eastAsia="nl-NL"/>
        </w:rPr>
        <w:tab/>
      </w:r>
      <w:r>
        <w:rPr>
          <w:rFonts w:ascii="Arial" w:eastAsia="Times New Roman" w:hAnsi="Arial" w:cs="Times New Roman"/>
          <w:b/>
          <w:noProof/>
          <w:sz w:val="28"/>
          <w:szCs w:val="20"/>
          <w:lang w:eastAsia="nl-NL"/>
        </w:rPr>
        <w:drawing>
          <wp:inline distT="0" distB="0" distL="0" distR="0">
            <wp:extent cx="1590675" cy="342900"/>
            <wp:effectExtent l="19050" t="0" r="9525" b="0"/>
            <wp:docPr id="9" name="Afbeelding 9" descr="ha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43" w:rsidRPr="00595843" w:rsidRDefault="00595843" w:rsidP="00182261">
      <w:pPr>
        <w:keepNext/>
        <w:jc w:val="right"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</w:p>
    <w:p w:rsidR="00595843" w:rsidRDefault="00BE0CE2" w:rsidP="00595843">
      <w:pPr>
        <w:keepNext/>
        <w:outlineLvl w:val="2"/>
        <w:rPr>
          <w:rFonts w:ascii="Calibri" w:eastAsia="Times New Roman" w:hAnsi="Calibri" w:cs="Times New Roman"/>
          <w:b/>
          <w:sz w:val="32"/>
          <w:szCs w:val="20"/>
          <w:lang w:eastAsia="nl-NL"/>
        </w:rPr>
      </w:pPr>
      <w:r>
        <w:rPr>
          <w:rFonts w:ascii="Calibri" w:eastAsia="Times New Roman" w:hAnsi="Calibri" w:cs="Times New Roman"/>
          <w:b/>
          <w:sz w:val="32"/>
          <w:szCs w:val="20"/>
          <w:lang w:eastAsia="nl-NL"/>
        </w:rPr>
        <w:t>P</w:t>
      </w:r>
      <w:r w:rsidR="00595843" w:rsidRPr="00595843">
        <w:rPr>
          <w:rFonts w:ascii="Calibri" w:eastAsia="Times New Roman" w:hAnsi="Calibri" w:cs="Times New Roman"/>
          <w:b/>
          <w:sz w:val="32"/>
          <w:szCs w:val="20"/>
          <w:lang w:eastAsia="nl-NL"/>
        </w:rPr>
        <w:t>rogramma</w:t>
      </w:r>
      <w:r w:rsidR="009450DB">
        <w:rPr>
          <w:rFonts w:ascii="Calibri" w:eastAsia="Times New Roman" w:hAnsi="Calibri" w:cs="Times New Roman"/>
          <w:b/>
          <w:sz w:val="32"/>
          <w:szCs w:val="20"/>
          <w:lang w:eastAsia="nl-NL"/>
        </w:rPr>
        <w:t xml:space="preserve"> </w:t>
      </w:r>
      <w:r w:rsidR="00B9358A">
        <w:rPr>
          <w:rFonts w:ascii="Calibri" w:eastAsia="Times New Roman" w:hAnsi="Calibri" w:cs="Times New Roman"/>
          <w:b/>
          <w:sz w:val="32"/>
          <w:szCs w:val="20"/>
          <w:lang w:eastAsia="nl-NL"/>
        </w:rPr>
        <w:t>Haagse Cursus Echocardiografie</w:t>
      </w:r>
    </w:p>
    <w:p w:rsidR="00516C44" w:rsidRDefault="00516C44" w:rsidP="0036742A">
      <w:pPr>
        <w:rPr>
          <w:rFonts w:ascii="Calibri" w:eastAsia="Calibri" w:hAnsi="Calibri"/>
          <w:b/>
          <w:bCs/>
          <w:sz w:val="28"/>
          <w:szCs w:val="28"/>
        </w:rPr>
      </w:pPr>
    </w:p>
    <w:p w:rsidR="0036742A" w:rsidRPr="008C1B7D" w:rsidRDefault="0071153D" w:rsidP="0036742A">
      <w:pPr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Donderdag 8 februari 2018</w:t>
      </w:r>
    </w:p>
    <w:p w:rsidR="0036742A" w:rsidRPr="00DD416E" w:rsidRDefault="006C4D4C" w:rsidP="0036742A">
      <w:pPr>
        <w:tabs>
          <w:tab w:val="left" w:pos="1418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 xml:space="preserve">09.30 </w:t>
      </w:r>
      <w:r w:rsidR="0036742A" w:rsidRPr="00DD416E">
        <w:rPr>
          <w:rFonts w:ascii="Calibri" w:eastAsia="Calibri" w:hAnsi="Calibri"/>
        </w:rPr>
        <w:t>- 09.55</w:t>
      </w:r>
      <w:r w:rsidR="0036742A" w:rsidRPr="00DD416E">
        <w:rPr>
          <w:rFonts w:ascii="Calibri" w:eastAsia="Calibri" w:hAnsi="Calibri"/>
        </w:rPr>
        <w:tab/>
        <w:t>Ontvangst met koffie en thee</w:t>
      </w:r>
    </w:p>
    <w:p w:rsidR="0036742A" w:rsidRPr="00DD416E" w:rsidRDefault="006C4D4C" w:rsidP="0036742A">
      <w:pPr>
        <w:tabs>
          <w:tab w:val="left" w:pos="1418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 xml:space="preserve">09.55 </w:t>
      </w:r>
      <w:r w:rsidR="0036742A" w:rsidRPr="00DD416E">
        <w:rPr>
          <w:rFonts w:ascii="Calibri" w:eastAsia="Calibri" w:hAnsi="Calibri"/>
        </w:rPr>
        <w:t xml:space="preserve">- 10.00  </w:t>
      </w:r>
      <w:r w:rsidR="0036742A" w:rsidRPr="00DD416E">
        <w:rPr>
          <w:rFonts w:ascii="Calibri" w:eastAsia="Calibri" w:hAnsi="Calibri"/>
        </w:rPr>
        <w:tab/>
        <w:t>Opening                                                   </w:t>
      </w:r>
      <w:r w:rsidR="00182261" w:rsidRPr="00DD416E">
        <w:rPr>
          <w:rFonts w:ascii="Calibri" w:eastAsia="Calibri" w:hAnsi="Calibri"/>
        </w:rPr>
        <w:tab/>
      </w:r>
      <w:r w:rsidR="00182261" w:rsidRPr="00DD416E">
        <w:rPr>
          <w:rFonts w:ascii="Calibri" w:eastAsia="Calibri" w:hAnsi="Calibri"/>
        </w:rPr>
        <w:tab/>
      </w:r>
      <w:r w:rsidR="00182261" w:rsidRPr="00DD416E">
        <w:rPr>
          <w:rFonts w:ascii="Calibri" w:eastAsia="Calibri" w:hAnsi="Calibri"/>
        </w:rPr>
        <w:tab/>
      </w:r>
      <w:r w:rsidR="00182261" w:rsidRPr="00DD416E">
        <w:rPr>
          <w:rFonts w:ascii="Calibri" w:eastAsia="Calibri" w:hAnsi="Calibri"/>
        </w:rPr>
        <w:tab/>
        <w:t xml:space="preserve">v/d </w:t>
      </w:r>
      <w:r w:rsidRPr="00DD416E">
        <w:rPr>
          <w:rFonts w:ascii="Calibri" w:eastAsia="Calibri" w:hAnsi="Calibri"/>
        </w:rPr>
        <w:t>Bilt</w:t>
      </w:r>
    </w:p>
    <w:p w:rsidR="0036742A" w:rsidRPr="00DD416E" w:rsidRDefault="00701053" w:rsidP="0079783B">
      <w:pPr>
        <w:keepNext/>
        <w:outlineLvl w:val="2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Calibri" w:hAnsi="Calibri"/>
        </w:rPr>
        <w:t>10.00 - 10.45</w:t>
      </w:r>
      <w:r w:rsidR="0036742A" w:rsidRPr="00DD416E">
        <w:rPr>
          <w:rFonts w:ascii="Calibri" w:eastAsia="Calibri" w:hAnsi="Calibri"/>
        </w:rPr>
        <w:t xml:space="preserve"> </w:t>
      </w:r>
      <w:r w:rsidR="0036742A" w:rsidRP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 xml:space="preserve"> </w:t>
      </w:r>
      <w:proofErr w:type="spellStart"/>
      <w:r w:rsidR="00E407D2" w:rsidRPr="00DD416E">
        <w:rPr>
          <w:rFonts w:ascii="Calibri" w:eastAsia="Calibri" w:hAnsi="Calibri"/>
        </w:rPr>
        <w:t>Diastologie</w:t>
      </w:r>
      <w:proofErr w:type="spellEnd"/>
      <w:r w:rsidR="00E407D2" w:rsidRPr="00DD416E">
        <w:rPr>
          <w:rFonts w:ascii="Calibri" w:eastAsia="Calibri" w:hAnsi="Calibri"/>
        </w:rPr>
        <w:t>; update</w:t>
      </w:r>
      <w:r w:rsidR="00E407D2" w:rsidRPr="00DD416E">
        <w:rPr>
          <w:rFonts w:ascii="Calibri" w:eastAsia="Calibri" w:hAnsi="Calibri"/>
        </w:rPr>
        <w:tab/>
        <w:t xml:space="preserve">                                               </w:t>
      </w:r>
      <w:r w:rsidR="00DD416E">
        <w:rPr>
          <w:rFonts w:ascii="Calibri" w:eastAsia="Calibri" w:hAnsi="Calibri"/>
        </w:rPr>
        <w:t xml:space="preserve">                        </w:t>
      </w:r>
      <w:r w:rsidR="00E407D2" w:rsidRPr="00DD416E">
        <w:rPr>
          <w:rFonts w:ascii="Calibri" w:eastAsia="Calibri" w:hAnsi="Calibri"/>
        </w:rPr>
        <w:t xml:space="preserve">Kamp  </w:t>
      </w:r>
    </w:p>
    <w:p w:rsidR="0081676B" w:rsidRPr="00DD416E" w:rsidRDefault="00701053" w:rsidP="0036742A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10.45 - 11.15</w:t>
      </w:r>
      <w:r w:rsidR="0036742A" w:rsidRPr="00DD416E">
        <w:rPr>
          <w:rFonts w:ascii="Calibri" w:eastAsia="Calibri" w:hAnsi="Calibri"/>
        </w:rPr>
        <w:t xml:space="preserve"> </w:t>
      </w:r>
      <w:r w:rsidR="0036742A" w:rsidRP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 xml:space="preserve"> </w:t>
      </w:r>
      <w:proofErr w:type="spellStart"/>
      <w:r w:rsidR="00E407D2" w:rsidRPr="00DD416E">
        <w:rPr>
          <w:rFonts w:ascii="Calibri" w:eastAsia="Calibri" w:hAnsi="Calibri"/>
        </w:rPr>
        <w:t>Cardiale</w:t>
      </w:r>
      <w:proofErr w:type="spellEnd"/>
      <w:r w:rsidR="00E407D2" w:rsidRPr="00DD416E">
        <w:rPr>
          <w:rFonts w:ascii="Calibri" w:eastAsia="Calibri" w:hAnsi="Calibri"/>
        </w:rPr>
        <w:t xml:space="preserve"> </w:t>
      </w:r>
      <w:proofErr w:type="spellStart"/>
      <w:r w:rsidR="00E407D2" w:rsidRPr="00DD416E">
        <w:rPr>
          <w:rFonts w:ascii="Calibri" w:eastAsia="Calibri" w:hAnsi="Calibri"/>
        </w:rPr>
        <w:t>embolus</w:t>
      </w:r>
      <w:proofErr w:type="spellEnd"/>
      <w:r w:rsidR="00E407D2" w:rsidRPr="00DD416E">
        <w:rPr>
          <w:rFonts w:ascii="Calibri" w:eastAsia="Calibri" w:hAnsi="Calibri"/>
        </w:rPr>
        <w:t xml:space="preserve">                                                               </w:t>
      </w:r>
      <w:r w:rsidR="00E407D2" w:rsidRPr="00DD416E">
        <w:rPr>
          <w:rFonts w:ascii="Calibri" w:eastAsia="Calibri" w:hAnsi="Calibri"/>
        </w:rPr>
        <w:tab/>
      </w:r>
      <w:r w:rsidR="00E407D2" w:rsidRPr="00DD416E">
        <w:rPr>
          <w:rFonts w:ascii="Calibri" w:eastAsia="Calibri" w:hAnsi="Calibri"/>
        </w:rPr>
        <w:tab/>
        <w:t>van Melle</w:t>
      </w:r>
      <w:r w:rsidR="0071153D" w:rsidRPr="00DD416E">
        <w:rPr>
          <w:rFonts w:ascii="Calibri" w:eastAsia="Calibri" w:hAnsi="Calibri"/>
        </w:rPr>
        <w:t xml:space="preserve">            </w:t>
      </w:r>
      <w:r w:rsidR="00E407D2" w:rsidRPr="00DD416E">
        <w:rPr>
          <w:rFonts w:ascii="Calibri" w:eastAsia="Calibri" w:hAnsi="Calibri"/>
        </w:rPr>
        <w:t xml:space="preserve">                               </w:t>
      </w:r>
    </w:p>
    <w:p w:rsidR="0036742A" w:rsidRPr="00DD416E" w:rsidRDefault="00701053" w:rsidP="0036742A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11.15</w:t>
      </w:r>
      <w:r w:rsidR="006C4D4C" w:rsidRPr="00DD416E">
        <w:rPr>
          <w:rFonts w:ascii="Calibri" w:eastAsia="Calibri" w:hAnsi="Calibri"/>
        </w:rPr>
        <w:t xml:space="preserve"> -</w:t>
      </w:r>
      <w:r w:rsidR="0080132E" w:rsidRPr="00DD416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11.45</w:t>
      </w:r>
      <w:r w:rsidR="0036742A" w:rsidRP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 xml:space="preserve"> </w:t>
      </w:r>
      <w:r w:rsidR="0036742A" w:rsidRPr="00DD416E">
        <w:rPr>
          <w:rFonts w:ascii="Calibri" w:eastAsia="Calibri" w:hAnsi="Calibri"/>
        </w:rPr>
        <w:t xml:space="preserve">Pauze  </w:t>
      </w:r>
    </w:p>
    <w:p w:rsidR="00E407D2" w:rsidRPr="00DD416E" w:rsidRDefault="0036742A" w:rsidP="00E407D2">
      <w:pPr>
        <w:keepNext/>
        <w:outlineLvl w:val="2"/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1</w:t>
      </w:r>
      <w:r w:rsidR="00701053">
        <w:rPr>
          <w:rFonts w:ascii="Calibri" w:eastAsia="Calibri" w:hAnsi="Calibri"/>
        </w:rPr>
        <w:t>1.45</w:t>
      </w:r>
      <w:r w:rsidR="006C4D4C" w:rsidRPr="00DD416E">
        <w:rPr>
          <w:rFonts w:ascii="Calibri" w:eastAsia="Calibri" w:hAnsi="Calibri"/>
        </w:rPr>
        <w:t xml:space="preserve"> </w:t>
      </w:r>
      <w:r w:rsidR="00DD416E">
        <w:rPr>
          <w:rFonts w:ascii="Calibri" w:eastAsia="Calibri" w:hAnsi="Calibri"/>
        </w:rPr>
        <w:t>-</w:t>
      </w:r>
      <w:r w:rsidR="0074738A" w:rsidRPr="00DD416E">
        <w:rPr>
          <w:rFonts w:ascii="Calibri" w:eastAsia="Calibri" w:hAnsi="Calibri"/>
        </w:rPr>
        <w:t xml:space="preserve"> 12.</w:t>
      </w:r>
      <w:r w:rsidR="00701053">
        <w:rPr>
          <w:rFonts w:ascii="Calibri" w:eastAsia="Calibri" w:hAnsi="Calibri"/>
        </w:rPr>
        <w:t>15</w:t>
      </w:r>
      <w:r w:rsidRP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 xml:space="preserve"> </w:t>
      </w:r>
      <w:r w:rsidR="00E407D2" w:rsidRPr="00DD416E">
        <w:rPr>
          <w:rFonts w:ascii="Calibri" w:eastAsia="Calibri" w:hAnsi="Calibri"/>
        </w:rPr>
        <w:t xml:space="preserve">CRT optimalisatie                                                             </w:t>
      </w:r>
      <w:r w:rsidR="00E407D2" w:rsidRPr="00DD416E">
        <w:rPr>
          <w:rFonts w:ascii="Calibri" w:eastAsia="Calibri" w:hAnsi="Calibri"/>
        </w:rPr>
        <w:tab/>
      </w:r>
      <w:r w:rsidR="00E407D2" w:rsidRPr="00DD416E">
        <w:rPr>
          <w:rFonts w:ascii="Calibri" w:eastAsia="Calibri" w:hAnsi="Calibri"/>
        </w:rPr>
        <w:tab/>
        <w:t>Houthuizen</w:t>
      </w:r>
    </w:p>
    <w:p w:rsidR="00E407D2" w:rsidRPr="00DD416E" w:rsidRDefault="00701053" w:rsidP="00E407D2">
      <w:pPr>
        <w:keepNext/>
        <w:outlineLvl w:val="2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Calibri" w:hAnsi="Calibri"/>
        </w:rPr>
        <w:t>12.15</w:t>
      </w:r>
      <w:r w:rsidR="00DD416E">
        <w:rPr>
          <w:rFonts w:ascii="Calibri" w:eastAsia="Calibri" w:hAnsi="Calibri"/>
        </w:rPr>
        <w:t xml:space="preserve"> -</w:t>
      </w:r>
      <w:r>
        <w:rPr>
          <w:rFonts w:ascii="Calibri" w:eastAsia="Calibri" w:hAnsi="Calibri"/>
        </w:rPr>
        <w:t xml:space="preserve"> 13</w:t>
      </w:r>
      <w:r w:rsidR="00E407D2" w:rsidRPr="00DD416E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15</w:t>
      </w:r>
      <w:r w:rsidR="00E407D2" w:rsidRPr="00DD416E">
        <w:rPr>
          <w:rFonts w:ascii="Calibri" w:eastAsia="Calibri" w:hAnsi="Calibri"/>
        </w:rPr>
        <w:t xml:space="preserve">    </w:t>
      </w:r>
      <w:r w:rsidR="00DD416E">
        <w:rPr>
          <w:rFonts w:ascii="Calibri" w:eastAsia="Calibri" w:hAnsi="Calibri"/>
        </w:rPr>
        <w:t xml:space="preserve">  </w:t>
      </w:r>
      <w:proofErr w:type="spellStart"/>
      <w:r w:rsidR="00E407D2" w:rsidRPr="00DD416E">
        <w:rPr>
          <w:rFonts w:ascii="Calibri" w:eastAsia="Calibri" w:hAnsi="Calibri"/>
        </w:rPr>
        <w:t>Lead</w:t>
      </w:r>
      <w:proofErr w:type="spellEnd"/>
      <w:r w:rsidR="00E407D2" w:rsidRPr="00DD416E">
        <w:rPr>
          <w:rFonts w:ascii="Calibri" w:eastAsia="Calibri" w:hAnsi="Calibri"/>
        </w:rPr>
        <w:t xml:space="preserve"> </w:t>
      </w:r>
      <w:proofErr w:type="spellStart"/>
      <w:r w:rsidR="00E407D2" w:rsidRPr="00DD416E">
        <w:rPr>
          <w:rFonts w:ascii="Calibri" w:eastAsia="Calibri" w:hAnsi="Calibri"/>
        </w:rPr>
        <w:t>endocarditis</w:t>
      </w:r>
      <w:proofErr w:type="spellEnd"/>
      <w:r w:rsidR="00E407D2" w:rsidRPr="00DD416E">
        <w:rPr>
          <w:rFonts w:ascii="Calibri" w:eastAsia="Calibri" w:hAnsi="Calibri"/>
        </w:rPr>
        <w:t> </w:t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E407D2" w:rsidRPr="00DD416E">
        <w:rPr>
          <w:rFonts w:ascii="Calibri" w:eastAsia="Calibri" w:hAnsi="Calibri"/>
        </w:rPr>
        <w:t>Robles+Tanis</w:t>
      </w:r>
    </w:p>
    <w:p w:rsidR="0036742A" w:rsidRPr="00DD416E" w:rsidRDefault="00701053" w:rsidP="00E407D2">
      <w:pPr>
        <w:tabs>
          <w:tab w:val="left" w:pos="1418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13.15</w:t>
      </w:r>
      <w:r w:rsidR="0036742A" w:rsidRPr="00DD416E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lang w:val="en-US"/>
        </w:rPr>
        <w:t>–</w:t>
      </w:r>
      <w:r w:rsidR="00DD416E">
        <w:rPr>
          <w:rFonts w:ascii="Calibri" w:eastAsia="Calibri" w:hAnsi="Calibri"/>
          <w:lang w:val="en-US"/>
        </w:rPr>
        <w:t xml:space="preserve"> </w:t>
      </w:r>
      <w:r w:rsidR="0036742A" w:rsidRPr="00DD416E">
        <w:rPr>
          <w:rFonts w:ascii="Calibri" w:eastAsia="Calibri" w:hAnsi="Calibri"/>
          <w:lang w:val="en-US"/>
        </w:rPr>
        <w:t>1</w:t>
      </w:r>
      <w:r>
        <w:rPr>
          <w:rFonts w:ascii="Calibri" w:eastAsia="Calibri" w:hAnsi="Calibri"/>
          <w:lang w:val="en-US"/>
        </w:rPr>
        <w:t>4.00</w:t>
      </w:r>
      <w:r w:rsidR="0036742A" w:rsidRPr="00DD416E">
        <w:rPr>
          <w:rFonts w:ascii="Calibri" w:eastAsia="Calibri" w:hAnsi="Calibri"/>
          <w:lang w:val="en-US"/>
        </w:rPr>
        <w:tab/>
      </w:r>
      <w:r w:rsidR="00DD416E">
        <w:rPr>
          <w:rFonts w:ascii="Calibri" w:eastAsia="Calibri" w:hAnsi="Calibri"/>
          <w:lang w:val="en-US"/>
        </w:rPr>
        <w:t xml:space="preserve"> </w:t>
      </w:r>
      <w:r w:rsidR="0036742A" w:rsidRPr="00DD416E">
        <w:rPr>
          <w:rFonts w:ascii="Calibri" w:eastAsia="Calibri" w:hAnsi="Calibri"/>
          <w:lang w:val="en-US"/>
        </w:rPr>
        <w:t>Lunch</w:t>
      </w:r>
    </w:p>
    <w:p w:rsidR="0036742A" w:rsidRPr="00DD416E" w:rsidRDefault="00701053" w:rsidP="0036742A">
      <w:pPr>
        <w:tabs>
          <w:tab w:val="left" w:pos="1418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14.00 – 15.15</w:t>
      </w:r>
      <w:r w:rsidR="0036742A" w:rsidRPr="00DD416E">
        <w:rPr>
          <w:rFonts w:ascii="Calibri" w:eastAsia="Calibri" w:hAnsi="Calibri"/>
          <w:lang w:val="en-US"/>
        </w:rPr>
        <w:t> </w:t>
      </w:r>
      <w:r w:rsidR="0036742A" w:rsidRPr="00DD416E">
        <w:rPr>
          <w:rFonts w:ascii="Calibri" w:eastAsia="Calibri" w:hAnsi="Calibri"/>
          <w:lang w:val="en-US"/>
        </w:rPr>
        <w:tab/>
      </w:r>
      <w:r w:rsidR="00DD416E">
        <w:rPr>
          <w:rFonts w:ascii="Calibri" w:eastAsia="Calibri" w:hAnsi="Calibri"/>
          <w:lang w:val="en-US"/>
        </w:rPr>
        <w:t xml:space="preserve"> </w:t>
      </w:r>
      <w:r w:rsidR="00F95C48" w:rsidRPr="00DD416E">
        <w:rPr>
          <w:rFonts w:ascii="Calibri" w:eastAsia="Calibri" w:hAnsi="Calibri"/>
          <w:lang w:val="en-US"/>
        </w:rPr>
        <w:t>Workshop</w:t>
      </w:r>
      <w:r w:rsidR="0036742A" w:rsidRPr="00DD416E">
        <w:rPr>
          <w:rFonts w:ascii="Calibri" w:eastAsia="Calibri" w:hAnsi="Calibri"/>
          <w:lang w:val="en-US"/>
        </w:rPr>
        <w:t xml:space="preserve"> (1)</w:t>
      </w:r>
    </w:p>
    <w:p w:rsidR="0036742A" w:rsidRPr="00DD416E" w:rsidRDefault="00701053" w:rsidP="0036742A">
      <w:pPr>
        <w:tabs>
          <w:tab w:val="left" w:pos="1418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15.15</w:t>
      </w:r>
      <w:r w:rsidR="00A22628" w:rsidRPr="00DD416E">
        <w:rPr>
          <w:rFonts w:ascii="Calibri" w:eastAsia="Calibri" w:hAnsi="Calibri"/>
          <w:lang w:val="en-US"/>
        </w:rPr>
        <w:t xml:space="preserve"> - </w:t>
      </w:r>
      <w:r w:rsidR="00E407D2" w:rsidRPr="00DD416E">
        <w:rPr>
          <w:rFonts w:ascii="Calibri" w:eastAsia="Calibri" w:hAnsi="Calibri"/>
          <w:lang w:val="en-US"/>
        </w:rPr>
        <w:t>15.</w:t>
      </w:r>
      <w:r>
        <w:rPr>
          <w:rFonts w:ascii="Calibri" w:eastAsia="Calibri" w:hAnsi="Calibri"/>
          <w:lang w:val="en-US"/>
        </w:rPr>
        <w:t>45</w:t>
      </w:r>
      <w:r w:rsidR="0036742A" w:rsidRPr="00DD416E">
        <w:rPr>
          <w:rFonts w:ascii="Calibri" w:eastAsia="Calibri" w:hAnsi="Calibri"/>
          <w:lang w:val="en-US"/>
        </w:rPr>
        <w:tab/>
      </w:r>
      <w:r w:rsidR="00DD416E">
        <w:rPr>
          <w:rFonts w:ascii="Calibri" w:eastAsia="Calibri" w:hAnsi="Calibri"/>
          <w:lang w:val="en-US"/>
        </w:rPr>
        <w:t xml:space="preserve"> </w:t>
      </w:r>
      <w:proofErr w:type="spellStart"/>
      <w:r w:rsidR="0036742A" w:rsidRPr="00DD416E">
        <w:rPr>
          <w:rFonts w:ascii="Calibri" w:eastAsia="Calibri" w:hAnsi="Calibri"/>
          <w:lang w:val="en-US"/>
        </w:rPr>
        <w:t>Pauze</w:t>
      </w:r>
      <w:proofErr w:type="spellEnd"/>
      <w:r w:rsidR="0036742A" w:rsidRPr="00DD416E">
        <w:rPr>
          <w:rFonts w:ascii="Calibri" w:eastAsia="Calibri" w:hAnsi="Calibri"/>
          <w:lang w:val="en-US"/>
        </w:rPr>
        <w:t xml:space="preserve"> </w:t>
      </w:r>
    </w:p>
    <w:p w:rsidR="0036742A" w:rsidRPr="00DD416E" w:rsidRDefault="00701053" w:rsidP="0036742A">
      <w:pPr>
        <w:tabs>
          <w:tab w:val="left" w:pos="1418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15.45 – 17.00</w:t>
      </w:r>
      <w:r w:rsidR="0036742A" w:rsidRPr="00DD416E">
        <w:rPr>
          <w:rFonts w:ascii="Calibri" w:eastAsia="Calibri" w:hAnsi="Calibri"/>
          <w:lang w:val="en-US"/>
        </w:rPr>
        <w:tab/>
      </w:r>
      <w:r w:rsidR="00DD416E">
        <w:rPr>
          <w:rFonts w:ascii="Calibri" w:eastAsia="Calibri" w:hAnsi="Calibri"/>
          <w:lang w:val="en-US"/>
        </w:rPr>
        <w:t xml:space="preserve"> </w:t>
      </w:r>
      <w:r w:rsidR="00F95C48" w:rsidRPr="00DD416E">
        <w:rPr>
          <w:rFonts w:ascii="Calibri" w:eastAsia="Calibri" w:hAnsi="Calibri"/>
          <w:lang w:val="en-US"/>
        </w:rPr>
        <w:t>Workshop</w:t>
      </w:r>
      <w:r w:rsidR="0036742A" w:rsidRPr="00DD416E">
        <w:rPr>
          <w:rFonts w:ascii="Calibri" w:eastAsia="Calibri" w:hAnsi="Calibri"/>
          <w:lang w:val="en-US"/>
        </w:rPr>
        <w:t xml:space="preserve"> (2)</w:t>
      </w:r>
    </w:p>
    <w:p w:rsidR="00BF508D" w:rsidRDefault="00701053" w:rsidP="0036742A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17</w:t>
      </w:r>
      <w:r w:rsidR="00BF508D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00</w:t>
      </w:r>
      <w:r w:rsidR="00DD416E">
        <w:rPr>
          <w:rFonts w:ascii="Calibri" w:eastAsia="Calibri" w:hAnsi="Calibri"/>
        </w:rPr>
        <w:t xml:space="preserve"> - </w:t>
      </w:r>
      <w:r>
        <w:rPr>
          <w:rFonts w:ascii="Calibri" w:eastAsia="Calibri" w:hAnsi="Calibri"/>
        </w:rPr>
        <w:t>17</w:t>
      </w:r>
      <w:r w:rsidR="00E407D2" w:rsidRPr="00DD416E">
        <w:rPr>
          <w:rFonts w:ascii="Calibri" w:eastAsia="Calibri" w:hAnsi="Calibri"/>
        </w:rPr>
        <w:t>.45</w:t>
      </w:r>
      <w:r w:rsidR="00DD416E">
        <w:rPr>
          <w:rFonts w:ascii="Calibri" w:eastAsia="Calibri" w:hAnsi="Calibri"/>
        </w:rPr>
        <w:tab/>
        <w:t xml:space="preserve"> </w:t>
      </w:r>
      <w:r w:rsidR="00BF508D">
        <w:rPr>
          <w:rFonts w:ascii="Calibri" w:eastAsia="Calibri" w:hAnsi="Calibri"/>
        </w:rPr>
        <w:t>Post processing</w:t>
      </w:r>
      <w:r w:rsidR="00BF508D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ab/>
        <w:t>v/d Bilt</w:t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  <w:r w:rsidR="00DD416E">
        <w:rPr>
          <w:rFonts w:ascii="Calibri" w:eastAsia="Calibri" w:hAnsi="Calibri"/>
        </w:rPr>
        <w:tab/>
      </w:r>
    </w:p>
    <w:p w:rsidR="0036742A" w:rsidRPr="00DD416E" w:rsidRDefault="00701053" w:rsidP="0036742A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17</w:t>
      </w:r>
      <w:r w:rsidR="00BF508D">
        <w:rPr>
          <w:rFonts w:ascii="Calibri" w:eastAsia="Calibri" w:hAnsi="Calibri"/>
        </w:rPr>
        <w:t>.45</w:t>
      </w:r>
      <w:r w:rsidR="00694975" w:rsidRPr="00DD416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–</w:t>
      </w:r>
      <w:r w:rsidR="00694975" w:rsidRPr="00DD416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18.00</w:t>
      </w:r>
      <w:r w:rsidR="0036742A" w:rsidRPr="00DD416E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 xml:space="preserve"> </w:t>
      </w:r>
      <w:r w:rsidR="00694975" w:rsidRPr="00DD416E">
        <w:rPr>
          <w:rFonts w:ascii="Calibri" w:eastAsia="Calibri" w:hAnsi="Calibri"/>
        </w:rPr>
        <w:t>Vragenuur</w:t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B92A3A" w:rsidRPr="00DD416E">
        <w:rPr>
          <w:rFonts w:ascii="Calibri" w:eastAsia="Calibri" w:hAnsi="Calibri"/>
        </w:rPr>
        <w:tab/>
      </w:r>
      <w:r w:rsidR="00182261" w:rsidRPr="00DD416E">
        <w:rPr>
          <w:rFonts w:ascii="Calibri" w:eastAsia="Calibri" w:hAnsi="Calibri"/>
        </w:rPr>
        <w:t xml:space="preserve">v/d </w:t>
      </w:r>
      <w:r w:rsidR="00B92A3A" w:rsidRPr="00DD416E">
        <w:rPr>
          <w:rFonts w:ascii="Calibri" w:eastAsia="Calibri" w:hAnsi="Calibri"/>
        </w:rPr>
        <w:t>Bilt+Tanis</w:t>
      </w:r>
    </w:p>
    <w:p w:rsidR="00694975" w:rsidRPr="00DD416E" w:rsidRDefault="00701053" w:rsidP="0036742A">
      <w:pPr>
        <w:tabs>
          <w:tab w:val="left" w:pos="141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18.00</w:t>
      </w:r>
      <w:r w:rsidR="00694975" w:rsidRPr="00DD416E">
        <w:rPr>
          <w:rFonts w:ascii="Calibri" w:eastAsia="Calibri" w:hAnsi="Calibri"/>
        </w:rPr>
        <w:t xml:space="preserve"> - 19.00</w:t>
      </w:r>
      <w:r w:rsidR="00694975" w:rsidRPr="00DD416E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 xml:space="preserve"> </w:t>
      </w:r>
      <w:r w:rsidR="00694975" w:rsidRPr="00DD416E">
        <w:rPr>
          <w:rFonts w:ascii="Calibri" w:eastAsia="Calibri" w:hAnsi="Calibri"/>
        </w:rPr>
        <w:t>Aperitief</w:t>
      </w:r>
    </w:p>
    <w:p w:rsidR="0036742A" w:rsidRPr="00DD416E" w:rsidRDefault="0036742A" w:rsidP="0036742A">
      <w:pPr>
        <w:tabs>
          <w:tab w:val="left" w:pos="1418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19.00</w:t>
      </w:r>
      <w:r w:rsidRPr="00DD416E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 xml:space="preserve"> </w:t>
      </w:r>
      <w:r w:rsidRPr="00DD416E">
        <w:rPr>
          <w:rFonts w:ascii="Calibri" w:eastAsia="Calibri" w:hAnsi="Calibri"/>
        </w:rPr>
        <w:t>Diner</w:t>
      </w:r>
    </w:p>
    <w:p w:rsidR="0036742A" w:rsidRPr="008C1B7D" w:rsidRDefault="0036742A" w:rsidP="0036742A">
      <w:pPr>
        <w:rPr>
          <w:rFonts w:ascii="Calibri" w:eastAsia="Calibri" w:hAnsi="Calibri"/>
          <w:sz w:val="28"/>
          <w:szCs w:val="28"/>
        </w:rPr>
      </w:pPr>
    </w:p>
    <w:p w:rsidR="0036742A" w:rsidRPr="008C1B7D" w:rsidRDefault="0071153D" w:rsidP="0036742A">
      <w:pPr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Vrijdag 9 februari 2018</w:t>
      </w:r>
    </w:p>
    <w:p w:rsidR="0036742A" w:rsidRPr="00DD416E" w:rsidRDefault="0036742A" w:rsidP="0036742A">
      <w:pPr>
        <w:tabs>
          <w:tab w:val="left" w:pos="1418"/>
          <w:tab w:val="left" w:pos="7655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08.30 - 09.00</w:t>
      </w:r>
      <w:r w:rsidRPr="00DD416E">
        <w:rPr>
          <w:rFonts w:ascii="Calibri" w:eastAsia="Calibri" w:hAnsi="Calibri"/>
        </w:rPr>
        <w:tab/>
        <w:t>Ontvangst met koffie en thee</w:t>
      </w:r>
    </w:p>
    <w:p w:rsidR="0036742A" w:rsidRPr="00DD416E" w:rsidRDefault="0036742A" w:rsidP="0036742A">
      <w:pPr>
        <w:tabs>
          <w:tab w:val="left" w:pos="1418"/>
          <w:tab w:val="left" w:pos="7655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09.00 - 09.</w:t>
      </w:r>
      <w:r w:rsidR="00701053">
        <w:rPr>
          <w:rFonts w:ascii="Calibri" w:eastAsia="Calibri" w:hAnsi="Calibri"/>
        </w:rPr>
        <w:t>45</w:t>
      </w:r>
      <w:r w:rsidR="0071153D" w:rsidRPr="00DD416E">
        <w:rPr>
          <w:rFonts w:ascii="Calibri" w:eastAsia="Calibri" w:hAnsi="Calibri"/>
        </w:rPr>
        <w:tab/>
      </w:r>
      <w:r w:rsidR="00BF508D">
        <w:rPr>
          <w:rFonts w:ascii="Calibri" w:eastAsia="Calibri" w:hAnsi="Calibri"/>
        </w:rPr>
        <w:t>Rol van Focus/Handheld echo                                                              v/d Brink</w:t>
      </w:r>
    </w:p>
    <w:p w:rsidR="0036742A" w:rsidRPr="00DD416E" w:rsidRDefault="00701053" w:rsidP="0036742A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09.45</w:t>
      </w:r>
      <w:r w:rsidR="0036742A" w:rsidRPr="00DD416E">
        <w:rPr>
          <w:rFonts w:ascii="Calibri" w:eastAsia="Calibri" w:hAnsi="Calibri"/>
        </w:rPr>
        <w:t xml:space="preserve"> - 10.</w:t>
      </w:r>
      <w:r>
        <w:rPr>
          <w:rFonts w:ascii="Calibri" w:eastAsia="Calibri" w:hAnsi="Calibri"/>
        </w:rPr>
        <w:t>15</w:t>
      </w:r>
      <w:r w:rsidR="0036742A" w:rsidRPr="00DD416E">
        <w:rPr>
          <w:rFonts w:ascii="Calibri" w:eastAsia="Calibri" w:hAnsi="Calibri"/>
        </w:rPr>
        <w:tab/>
      </w:r>
      <w:r w:rsidR="0071153D" w:rsidRPr="00DD416E">
        <w:rPr>
          <w:rFonts w:ascii="Calibri" w:eastAsia="Calibri" w:hAnsi="Calibri"/>
        </w:rPr>
        <w:t>GUCH</w:t>
      </w:r>
      <w:r w:rsidR="00DD416E">
        <w:rPr>
          <w:rFonts w:ascii="Calibri" w:eastAsia="Calibri" w:hAnsi="Calibri"/>
        </w:rPr>
        <w:t xml:space="preserve">                                                                        </w:t>
      </w:r>
      <w:r w:rsidR="00BF508D">
        <w:rPr>
          <w:rFonts w:ascii="Calibri" w:eastAsia="Calibri" w:hAnsi="Calibri"/>
        </w:rPr>
        <w:t xml:space="preserve">                                </w:t>
      </w:r>
      <w:r w:rsidR="0036742A" w:rsidRPr="00DD416E">
        <w:rPr>
          <w:rFonts w:ascii="Calibri" w:eastAsia="Calibri" w:hAnsi="Calibri"/>
        </w:rPr>
        <w:t>Bouma</w:t>
      </w:r>
    </w:p>
    <w:p w:rsidR="0036742A" w:rsidRPr="00DD416E" w:rsidRDefault="0036742A" w:rsidP="0036742A">
      <w:pPr>
        <w:tabs>
          <w:tab w:val="left" w:pos="1418"/>
          <w:tab w:val="left" w:pos="7655"/>
        </w:tabs>
        <w:rPr>
          <w:rFonts w:ascii="Calibri" w:eastAsia="Calibri" w:hAnsi="Calibri"/>
        </w:rPr>
      </w:pPr>
      <w:r w:rsidRPr="00DD416E">
        <w:rPr>
          <w:rFonts w:ascii="Calibri" w:eastAsia="Calibri" w:hAnsi="Calibri"/>
        </w:rPr>
        <w:t>10.</w:t>
      </w:r>
      <w:r w:rsidR="00701053">
        <w:rPr>
          <w:rFonts w:ascii="Calibri" w:eastAsia="Calibri" w:hAnsi="Calibri"/>
        </w:rPr>
        <w:t>15</w:t>
      </w:r>
      <w:r w:rsidRPr="00DD416E">
        <w:rPr>
          <w:rFonts w:ascii="Calibri" w:eastAsia="Calibri" w:hAnsi="Calibri"/>
        </w:rPr>
        <w:t xml:space="preserve"> - 10.</w:t>
      </w:r>
      <w:r w:rsidR="00701053">
        <w:rPr>
          <w:rFonts w:ascii="Calibri" w:eastAsia="Calibri" w:hAnsi="Calibri"/>
        </w:rPr>
        <w:t>45</w:t>
      </w:r>
      <w:r w:rsidRPr="00DD416E">
        <w:rPr>
          <w:rFonts w:ascii="Calibri" w:eastAsia="Calibri" w:hAnsi="Calibri"/>
        </w:rPr>
        <w:tab/>
        <w:t>Pauze</w:t>
      </w:r>
    </w:p>
    <w:p w:rsidR="0036742A" w:rsidRPr="00DD416E" w:rsidRDefault="0036742A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 w:rsidRPr="00DD416E">
        <w:rPr>
          <w:rFonts w:ascii="Calibri" w:eastAsia="Calibri" w:hAnsi="Calibri"/>
        </w:rPr>
        <w:t>10.</w:t>
      </w:r>
      <w:r w:rsidR="00701053">
        <w:rPr>
          <w:rFonts w:ascii="Calibri" w:eastAsia="Calibri" w:hAnsi="Calibri"/>
        </w:rPr>
        <w:t>45</w:t>
      </w:r>
      <w:r w:rsidRPr="00DD416E">
        <w:rPr>
          <w:rFonts w:ascii="Calibri" w:eastAsia="Calibri" w:hAnsi="Calibri"/>
        </w:rPr>
        <w:t xml:space="preserve"> </w:t>
      </w:r>
      <w:r w:rsidR="00D3580B" w:rsidRPr="00DD416E">
        <w:rPr>
          <w:rFonts w:ascii="Calibri" w:eastAsia="Calibri" w:hAnsi="Calibri"/>
        </w:rPr>
        <w:t>–</w:t>
      </w:r>
      <w:r w:rsidR="00701053">
        <w:rPr>
          <w:rFonts w:ascii="Calibri" w:eastAsia="Calibri" w:hAnsi="Calibri"/>
        </w:rPr>
        <w:t xml:space="preserve"> 12.00</w:t>
      </w:r>
      <w:r w:rsidR="0080132E" w:rsidRPr="00DD416E">
        <w:rPr>
          <w:rFonts w:ascii="Calibri" w:eastAsia="Calibri" w:hAnsi="Calibri"/>
        </w:rPr>
        <w:t xml:space="preserve">   </w:t>
      </w:r>
      <w:r w:rsidR="00DD416E">
        <w:rPr>
          <w:rFonts w:ascii="Calibri" w:eastAsia="Calibri" w:hAnsi="Calibri"/>
        </w:rPr>
        <w:t xml:space="preserve">  </w:t>
      </w:r>
      <w:r w:rsidR="00D3580B" w:rsidRPr="00DD416E">
        <w:rPr>
          <w:rFonts w:ascii="Calibri" w:eastAsia="Calibri" w:hAnsi="Calibri"/>
        </w:rPr>
        <w:t>Workshop (3)</w:t>
      </w:r>
    </w:p>
    <w:p w:rsidR="00D3580B" w:rsidRPr="00DD416E" w:rsidRDefault="00701053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12.00</w:t>
      </w:r>
      <w:r w:rsidR="00DD416E">
        <w:rPr>
          <w:rFonts w:ascii="Calibri" w:eastAsia="Calibri" w:hAnsi="Calibri"/>
          <w:lang w:val="en-US"/>
        </w:rPr>
        <w:t xml:space="preserve"> – 13.</w:t>
      </w:r>
      <w:r>
        <w:rPr>
          <w:rFonts w:ascii="Calibri" w:eastAsia="Calibri" w:hAnsi="Calibri"/>
          <w:lang w:val="en-US"/>
        </w:rPr>
        <w:t>15</w:t>
      </w:r>
      <w:r w:rsidR="00F95C48" w:rsidRPr="00DD416E">
        <w:rPr>
          <w:rFonts w:ascii="Calibri" w:eastAsia="Calibri" w:hAnsi="Calibri"/>
          <w:lang w:val="en-US"/>
        </w:rPr>
        <w:t xml:space="preserve">  </w:t>
      </w:r>
      <w:r w:rsidR="00BF508D">
        <w:rPr>
          <w:rFonts w:ascii="Calibri" w:eastAsia="Calibri" w:hAnsi="Calibri"/>
          <w:lang w:val="en-US"/>
        </w:rPr>
        <w:t xml:space="preserve">   </w:t>
      </w:r>
      <w:r w:rsidR="00F95C48" w:rsidRPr="00DD416E">
        <w:rPr>
          <w:rFonts w:ascii="Calibri" w:eastAsia="Calibri" w:hAnsi="Calibri"/>
          <w:lang w:val="en-US"/>
        </w:rPr>
        <w:t>Workshop</w:t>
      </w:r>
      <w:r w:rsidR="00D3580B" w:rsidRPr="00DD416E">
        <w:rPr>
          <w:rFonts w:ascii="Calibri" w:eastAsia="Calibri" w:hAnsi="Calibri"/>
          <w:lang w:val="en-US"/>
        </w:rPr>
        <w:t xml:space="preserve"> (4</w:t>
      </w:r>
      <w:r w:rsidR="0036742A" w:rsidRPr="00DD416E">
        <w:rPr>
          <w:rFonts w:ascii="Calibri" w:eastAsia="Calibri" w:hAnsi="Calibri"/>
          <w:lang w:val="en-US"/>
        </w:rPr>
        <w:t>)</w:t>
      </w:r>
    </w:p>
    <w:p w:rsidR="0036742A" w:rsidRPr="00DD416E" w:rsidRDefault="0036742A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 w:rsidRPr="00DD416E">
        <w:rPr>
          <w:rFonts w:ascii="Calibri" w:eastAsia="Calibri" w:hAnsi="Calibri"/>
          <w:lang w:val="en-US"/>
        </w:rPr>
        <w:t>1</w:t>
      </w:r>
      <w:r w:rsidR="00701053">
        <w:rPr>
          <w:rFonts w:ascii="Calibri" w:eastAsia="Calibri" w:hAnsi="Calibri"/>
          <w:lang w:val="en-US"/>
        </w:rPr>
        <w:t>3.15 - 14.00</w:t>
      </w:r>
      <w:r w:rsidRPr="00DD416E">
        <w:rPr>
          <w:rFonts w:ascii="Calibri" w:eastAsia="Calibri" w:hAnsi="Calibri"/>
          <w:lang w:val="en-US"/>
        </w:rPr>
        <w:tab/>
        <w:t>Lunch</w:t>
      </w:r>
    </w:p>
    <w:p w:rsidR="0036742A" w:rsidRPr="00DD416E" w:rsidRDefault="00701053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14.00 – 14.45</w:t>
      </w:r>
      <w:r w:rsidR="00DD416E">
        <w:rPr>
          <w:rFonts w:ascii="Calibri" w:eastAsia="Calibri" w:hAnsi="Calibri"/>
          <w:lang w:val="en-US"/>
        </w:rPr>
        <w:t xml:space="preserve">     </w:t>
      </w:r>
      <w:proofErr w:type="spellStart"/>
      <w:r w:rsidR="00DD416E">
        <w:rPr>
          <w:rFonts w:ascii="Calibri" w:eastAsia="Calibri" w:hAnsi="Calibri"/>
        </w:rPr>
        <w:t>Mitralisklepregurgitatie</w:t>
      </w:r>
      <w:proofErr w:type="spellEnd"/>
      <w:r w:rsidR="00DD416E">
        <w:rPr>
          <w:rFonts w:ascii="Calibri" w:eastAsia="Calibri" w:hAnsi="Calibri"/>
        </w:rPr>
        <w:t xml:space="preserve">                                                                         </w:t>
      </w:r>
      <w:r w:rsidR="00D3580B" w:rsidRPr="00DD416E">
        <w:rPr>
          <w:rFonts w:ascii="Calibri" w:eastAsia="Calibri" w:hAnsi="Calibri"/>
          <w:lang w:val="en-US"/>
        </w:rPr>
        <w:t>Chamuleau</w:t>
      </w:r>
    </w:p>
    <w:p w:rsidR="00D3580B" w:rsidRPr="00DD416E" w:rsidRDefault="00701053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14.45</w:t>
      </w:r>
      <w:r w:rsidR="00DD416E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lang w:val="en-US"/>
        </w:rPr>
        <w:t>–</w:t>
      </w:r>
      <w:r w:rsidR="00DD416E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lang w:val="en-US"/>
        </w:rPr>
        <w:t>15.30</w:t>
      </w:r>
      <w:r w:rsidR="00D3580B" w:rsidRPr="00DD416E">
        <w:rPr>
          <w:rFonts w:ascii="Calibri" w:eastAsia="Calibri" w:hAnsi="Calibri"/>
          <w:lang w:val="en-US"/>
        </w:rPr>
        <w:t xml:space="preserve">    </w:t>
      </w:r>
      <w:r w:rsidR="00DD416E">
        <w:rPr>
          <w:rFonts w:ascii="Calibri" w:eastAsia="Calibri" w:hAnsi="Calibri"/>
          <w:lang w:val="en-US"/>
        </w:rPr>
        <w:t xml:space="preserve"> </w:t>
      </w:r>
      <w:proofErr w:type="spellStart"/>
      <w:r w:rsidR="00D3580B" w:rsidRPr="00DD416E">
        <w:rPr>
          <w:rFonts w:ascii="Calibri" w:eastAsia="Calibri" w:hAnsi="Calibri"/>
          <w:lang w:val="en-US"/>
        </w:rPr>
        <w:t>Eerste</w:t>
      </w:r>
      <w:proofErr w:type="spellEnd"/>
      <w:r w:rsidR="00D3580B" w:rsidRPr="00DD416E">
        <w:rPr>
          <w:rFonts w:ascii="Calibri" w:eastAsia="Calibri" w:hAnsi="Calibri"/>
          <w:lang w:val="en-US"/>
        </w:rPr>
        <w:t xml:space="preserve"> Delemarre </w:t>
      </w:r>
      <w:proofErr w:type="spellStart"/>
      <w:r w:rsidR="00D3580B" w:rsidRPr="00DD416E">
        <w:rPr>
          <w:rFonts w:ascii="Calibri" w:eastAsia="Calibri" w:hAnsi="Calibri"/>
          <w:lang w:val="en-US"/>
        </w:rPr>
        <w:t>Lezing</w:t>
      </w:r>
      <w:proofErr w:type="spellEnd"/>
      <w:r w:rsidR="00D3580B" w:rsidRPr="00DD416E">
        <w:rPr>
          <w:rFonts w:ascii="Calibri" w:eastAsia="Calibri" w:hAnsi="Calibri"/>
          <w:lang w:val="en-US"/>
        </w:rPr>
        <w:t xml:space="preserve">                                        </w:t>
      </w:r>
      <w:r w:rsidR="00203797" w:rsidRPr="00DD416E">
        <w:rPr>
          <w:rFonts w:ascii="Calibri" w:eastAsia="Calibri" w:hAnsi="Calibri"/>
          <w:lang w:val="en-US"/>
        </w:rPr>
        <w:t xml:space="preserve">                        </w:t>
      </w:r>
      <w:r w:rsidR="00DD416E">
        <w:rPr>
          <w:rFonts w:ascii="Calibri" w:eastAsia="Calibri" w:hAnsi="Calibri"/>
          <w:lang w:val="en-US"/>
        </w:rPr>
        <w:t xml:space="preserve">        </w:t>
      </w:r>
      <w:r w:rsidR="00D3580B" w:rsidRPr="00DD416E">
        <w:rPr>
          <w:rFonts w:ascii="Calibri" w:eastAsia="Calibri" w:hAnsi="Calibri"/>
          <w:lang w:val="en-US"/>
        </w:rPr>
        <w:t>Delemarre</w:t>
      </w:r>
    </w:p>
    <w:p w:rsidR="00DD416E" w:rsidRPr="00DD416E" w:rsidRDefault="00701053" w:rsidP="0036742A">
      <w:pPr>
        <w:tabs>
          <w:tab w:val="left" w:pos="1418"/>
          <w:tab w:val="left" w:pos="7655"/>
        </w:tabs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15.30 </w:t>
      </w:r>
      <w:r w:rsidR="00547D58">
        <w:rPr>
          <w:rFonts w:ascii="Calibri" w:eastAsia="Calibri" w:hAnsi="Calibri"/>
          <w:lang w:val="en-US"/>
        </w:rPr>
        <w:t>–</w:t>
      </w:r>
      <w:r w:rsidR="00A22628" w:rsidRPr="00DD416E">
        <w:rPr>
          <w:rFonts w:ascii="Calibri" w:eastAsia="Calibri" w:hAnsi="Calibri"/>
          <w:lang w:val="en-US"/>
        </w:rPr>
        <w:t xml:space="preserve"> </w:t>
      </w:r>
      <w:r w:rsidR="00547D58">
        <w:rPr>
          <w:rFonts w:ascii="Calibri" w:eastAsia="Calibri" w:hAnsi="Calibri"/>
          <w:lang w:val="en-US"/>
        </w:rPr>
        <w:t>16.00</w:t>
      </w:r>
      <w:r w:rsidR="00B92A3A" w:rsidRPr="00DD416E">
        <w:rPr>
          <w:rFonts w:ascii="Calibri" w:eastAsia="Calibri" w:hAnsi="Calibri"/>
          <w:lang w:val="en-US"/>
        </w:rPr>
        <w:t xml:space="preserve"> </w:t>
      </w:r>
      <w:r w:rsidR="00A22628" w:rsidRPr="00DD416E">
        <w:rPr>
          <w:rFonts w:ascii="Calibri" w:eastAsia="Calibri" w:hAnsi="Calibri"/>
          <w:lang w:val="en-US"/>
        </w:rPr>
        <w:t xml:space="preserve"> </w:t>
      </w:r>
      <w:r w:rsidR="00DD416E">
        <w:rPr>
          <w:rFonts w:ascii="Calibri" w:eastAsia="Calibri" w:hAnsi="Calibri"/>
          <w:lang w:val="en-US"/>
        </w:rPr>
        <w:t xml:space="preserve">   </w:t>
      </w:r>
      <w:proofErr w:type="spellStart"/>
      <w:r w:rsidR="00DD416E">
        <w:rPr>
          <w:rFonts w:ascii="Calibri" w:eastAsia="Calibri" w:hAnsi="Calibri"/>
          <w:lang w:val="en-US"/>
        </w:rPr>
        <w:t>Vragenuur</w:t>
      </w:r>
      <w:proofErr w:type="spellEnd"/>
      <w:r w:rsidR="00DD416E">
        <w:rPr>
          <w:rFonts w:ascii="Calibri" w:eastAsia="Calibri" w:hAnsi="Calibri"/>
          <w:lang w:val="en-US"/>
        </w:rPr>
        <w:t xml:space="preserve"> en </w:t>
      </w:r>
      <w:proofErr w:type="spellStart"/>
      <w:r w:rsidR="00DD416E">
        <w:rPr>
          <w:rFonts w:ascii="Calibri" w:eastAsia="Calibri" w:hAnsi="Calibri"/>
          <w:lang w:val="en-US"/>
        </w:rPr>
        <w:t>Plenaire</w:t>
      </w:r>
      <w:proofErr w:type="spellEnd"/>
      <w:r w:rsidR="00DD416E">
        <w:rPr>
          <w:rFonts w:ascii="Calibri" w:eastAsia="Calibri" w:hAnsi="Calibri"/>
          <w:lang w:val="en-US"/>
        </w:rPr>
        <w:t xml:space="preserve"> afsluiting                                                          v/d Bilt +Tanis                                                                                                                                                                       </w:t>
      </w:r>
    </w:p>
    <w:p w:rsidR="0036742A" w:rsidRPr="00DD416E" w:rsidRDefault="00547D58" w:rsidP="0036742A">
      <w:pPr>
        <w:tabs>
          <w:tab w:val="left" w:pos="1418"/>
          <w:tab w:val="left" w:pos="76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16.00</w:t>
      </w:r>
      <w:r w:rsidR="0036742A" w:rsidRPr="00DD416E">
        <w:rPr>
          <w:rFonts w:ascii="Calibri" w:eastAsia="Calibri" w:hAnsi="Calibri"/>
        </w:rPr>
        <w:t xml:space="preserve">               </w:t>
      </w:r>
      <w:r w:rsidR="0036742A" w:rsidRPr="00DD416E">
        <w:rPr>
          <w:rFonts w:ascii="Calibri" w:eastAsia="Calibri" w:hAnsi="Calibri"/>
        </w:rPr>
        <w:tab/>
        <w:t>Borrel</w:t>
      </w:r>
    </w:p>
    <w:p w:rsidR="0036742A" w:rsidRDefault="0036742A" w:rsidP="0036742A">
      <w:pPr>
        <w:rPr>
          <w:rFonts w:ascii="Calibri" w:eastAsia="Calibri" w:hAnsi="Calibri"/>
          <w:sz w:val="28"/>
          <w:szCs w:val="28"/>
        </w:rPr>
      </w:pPr>
    </w:p>
    <w:p w:rsidR="006955FD" w:rsidRPr="006955FD" w:rsidRDefault="006955FD" w:rsidP="0036742A">
      <w:pPr>
        <w:rPr>
          <w:rFonts w:ascii="Calibri" w:eastAsia="Calibri" w:hAnsi="Calibri"/>
          <w:b/>
          <w:sz w:val="28"/>
          <w:szCs w:val="28"/>
        </w:rPr>
      </w:pPr>
      <w:r w:rsidRPr="006955FD">
        <w:rPr>
          <w:rFonts w:ascii="Calibri" w:eastAsia="Calibri" w:hAnsi="Calibri"/>
          <w:b/>
          <w:sz w:val="28"/>
          <w:szCs w:val="28"/>
        </w:rPr>
        <w:t>Workshops</w:t>
      </w:r>
    </w:p>
    <w:tbl>
      <w:tblPr>
        <w:tblpPr w:leftFromText="141" w:rightFromText="141" w:vertAnchor="page" w:horzAnchor="margin" w:tblpY="1194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6"/>
        <w:gridCol w:w="2828"/>
        <w:gridCol w:w="2828"/>
        <w:gridCol w:w="2430"/>
      </w:tblGrid>
      <w:tr w:rsidR="00516C44" w:rsidRPr="00932FD3" w:rsidTr="006955FD">
        <w:tc>
          <w:tcPr>
            <w:tcW w:w="2616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Tanis</w:t>
            </w:r>
          </w:p>
        </w:tc>
        <w:tc>
          <w:tcPr>
            <w:tcW w:w="2828" w:type="dxa"/>
          </w:tcPr>
          <w:p w:rsidR="00516C44" w:rsidRPr="006955FD" w:rsidRDefault="00BF508D" w:rsidP="006955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v/d Brink</w:t>
            </w:r>
          </w:p>
        </w:tc>
        <w:tc>
          <w:tcPr>
            <w:tcW w:w="2828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Chamuleau</w:t>
            </w:r>
          </w:p>
        </w:tc>
        <w:tc>
          <w:tcPr>
            <w:tcW w:w="2430" w:type="dxa"/>
          </w:tcPr>
          <w:p w:rsidR="00516C44" w:rsidRPr="006955FD" w:rsidRDefault="006955FD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Bouma</w:t>
            </w:r>
          </w:p>
        </w:tc>
      </w:tr>
      <w:tr w:rsidR="00516C44" w:rsidRPr="00932FD3" w:rsidTr="006955FD">
        <w:tc>
          <w:tcPr>
            <w:tcW w:w="2616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Reichert</w:t>
            </w:r>
          </w:p>
        </w:tc>
        <w:tc>
          <w:tcPr>
            <w:tcW w:w="2828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v/d Bilt</w:t>
            </w:r>
          </w:p>
        </w:tc>
        <w:tc>
          <w:tcPr>
            <w:tcW w:w="2828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>Houthuizen</w:t>
            </w:r>
          </w:p>
        </w:tc>
        <w:tc>
          <w:tcPr>
            <w:tcW w:w="2430" w:type="dxa"/>
          </w:tcPr>
          <w:p w:rsidR="00516C44" w:rsidRPr="006955FD" w:rsidRDefault="00516C44" w:rsidP="006955FD">
            <w:pPr>
              <w:rPr>
                <w:rFonts w:ascii="Calibri" w:hAnsi="Calibri"/>
                <w:sz w:val="24"/>
                <w:szCs w:val="24"/>
              </w:rPr>
            </w:pPr>
            <w:r w:rsidRPr="006955F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F508D">
              <w:rPr>
                <w:rFonts w:ascii="Calibri" w:hAnsi="Calibri"/>
                <w:sz w:val="24"/>
                <w:szCs w:val="24"/>
              </w:rPr>
              <w:t>Van Melle</w:t>
            </w:r>
          </w:p>
        </w:tc>
      </w:tr>
      <w:tr w:rsidR="00516C44" w:rsidRPr="00932FD3" w:rsidTr="006955FD">
        <w:tc>
          <w:tcPr>
            <w:tcW w:w="2616" w:type="dxa"/>
          </w:tcPr>
          <w:p w:rsidR="00516C44" w:rsidRPr="00932FD3" w:rsidRDefault="00516C44" w:rsidP="006955FD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</w:tcPr>
          <w:p w:rsidR="00516C44" w:rsidRPr="00932FD3" w:rsidRDefault="00516C44" w:rsidP="006955FD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</w:tcPr>
          <w:p w:rsidR="00516C44" w:rsidRPr="00932FD3" w:rsidRDefault="00516C44" w:rsidP="006955FD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:rsidR="00516C44" w:rsidRPr="00932FD3" w:rsidRDefault="00516C44" w:rsidP="006955FD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516C44" w:rsidRPr="00894B8C" w:rsidTr="006955FD">
        <w:tc>
          <w:tcPr>
            <w:tcW w:w="2616" w:type="dxa"/>
          </w:tcPr>
          <w:p w:rsidR="00516C44" w:rsidRPr="006955FD" w:rsidRDefault="00516C44" w:rsidP="006955FD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alg. cardiologie</w:t>
            </w:r>
          </w:p>
        </w:tc>
        <w:tc>
          <w:tcPr>
            <w:tcW w:w="2828" w:type="dxa"/>
          </w:tcPr>
          <w:p w:rsidR="00516C44" w:rsidRPr="006955FD" w:rsidRDefault="00516C44" w:rsidP="006955FD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kleplijden</w:t>
            </w:r>
          </w:p>
        </w:tc>
        <w:tc>
          <w:tcPr>
            <w:tcW w:w="2828" w:type="dxa"/>
          </w:tcPr>
          <w:p w:rsidR="00516C44" w:rsidRPr="006955FD" w:rsidRDefault="00516C44" w:rsidP="006955FD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advanced echo</w:t>
            </w:r>
          </w:p>
        </w:tc>
        <w:tc>
          <w:tcPr>
            <w:tcW w:w="2430" w:type="dxa"/>
          </w:tcPr>
          <w:p w:rsidR="00516C44" w:rsidRPr="006955FD" w:rsidRDefault="00516C44" w:rsidP="006955FD">
            <w:pPr>
              <w:rPr>
                <w:rFonts w:ascii="Calibri" w:hAnsi="Calibri"/>
              </w:rPr>
            </w:pPr>
            <w:r w:rsidRPr="006955FD">
              <w:rPr>
                <w:rFonts w:ascii="Calibri" w:hAnsi="Calibri"/>
              </w:rPr>
              <w:t>Workshop congenitale</w:t>
            </w:r>
          </w:p>
        </w:tc>
      </w:tr>
    </w:tbl>
    <w:p w:rsidR="00516C44" w:rsidRDefault="00516C44" w:rsidP="0036742A">
      <w:pPr>
        <w:rPr>
          <w:rFonts w:ascii="Calibri" w:eastAsia="Calibri" w:hAnsi="Calibri"/>
          <w:sz w:val="28"/>
          <w:szCs w:val="28"/>
        </w:rPr>
      </w:pPr>
    </w:p>
    <w:p w:rsidR="00516C44" w:rsidRDefault="00516C44" w:rsidP="0036742A">
      <w:pPr>
        <w:rPr>
          <w:rFonts w:ascii="Calibri" w:eastAsia="Calibri" w:hAnsi="Calibri"/>
          <w:sz w:val="28"/>
          <w:szCs w:val="28"/>
        </w:rPr>
      </w:pPr>
    </w:p>
    <w:p w:rsidR="00595843" w:rsidRPr="00595843" w:rsidRDefault="00595843" w:rsidP="00595843">
      <w:pPr>
        <w:rPr>
          <w:rFonts w:ascii="Calibri" w:eastAsia="Times New Roman" w:hAnsi="Calibri" w:cs="Times New Roman"/>
          <w:sz w:val="28"/>
          <w:szCs w:val="20"/>
          <w:lang w:eastAsia="nl-NL"/>
        </w:rPr>
      </w:pPr>
    </w:p>
    <w:p w:rsidR="00595843" w:rsidRDefault="00595843" w:rsidP="00595843">
      <w:pPr>
        <w:rPr>
          <w:rFonts w:ascii="Calibri" w:eastAsia="Times New Roman" w:hAnsi="Calibri" w:cs="Times New Roman"/>
          <w:sz w:val="28"/>
          <w:szCs w:val="20"/>
          <w:lang w:eastAsia="nl-NL"/>
        </w:rPr>
      </w:pPr>
    </w:p>
    <w:p w:rsidR="00701053" w:rsidRPr="00595843" w:rsidRDefault="00701053" w:rsidP="00595843">
      <w:pPr>
        <w:rPr>
          <w:rFonts w:ascii="Calibri" w:eastAsia="Times New Roman" w:hAnsi="Calibri" w:cs="Times New Roman"/>
          <w:sz w:val="28"/>
          <w:szCs w:val="20"/>
          <w:lang w:eastAsia="nl-NL"/>
        </w:rPr>
      </w:pPr>
    </w:p>
    <w:p w:rsidR="00595843" w:rsidRPr="00595843" w:rsidRDefault="00595843" w:rsidP="00595843">
      <w:pPr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595843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Deze cursus staat onder auspiciën van de Werkgroep Echocardiografie. </w:t>
      </w:r>
    </w:p>
    <w:p w:rsidR="0036742A" w:rsidRPr="0036742A" w:rsidRDefault="00CB583B" w:rsidP="0036742A">
      <w:pPr>
        <w:rPr>
          <w:rFonts w:ascii="Calibri" w:eastAsia="Calibri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NVVC accreditatie:  ..  </w:t>
      </w:r>
      <w:r w:rsidR="00595843" w:rsidRPr="00595843">
        <w:rPr>
          <w:rFonts w:ascii="Calibri" w:eastAsia="Times New Roman" w:hAnsi="Calibri" w:cs="Times New Roman"/>
          <w:sz w:val="24"/>
          <w:szCs w:val="24"/>
          <w:lang w:eastAsia="nl-NL"/>
        </w:rPr>
        <w:t>punten.</w:t>
      </w:r>
    </w:p>
    <w:p w:rsidR="0036742A" w:rsidRPr="0036742A" w:rsidRDefault="0036742A" w:rsidP="00595843">
      <w:pPr>
        <w:pStyle w:val="Geenafstand"/>
        <w:rPr>
          <w:b/>
          <w:sz w:val="24"/>
          <w:szCs w:val="24"/>
        </w:rPr>
      </w:pPr>
    </w:p>
    <w:sectPr w:rsidR="0036742A" w:rsidRPr="0036742A" w:rsidSect="0018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53" w:rsidRDefault="00701053" w:rsidP="00182261">
      <w:r>
        <w:separator/>
      </w:r>
    </w:p>
  </w:endnote>
  <w:endnote w:type="continuationSeparator" w:id="0">
    <w:p w:rsidR="00701053" w:rsidRDefault="00701053" w:rsidP="0018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53" w:rsidRDefault="00701053" w:rsidP="00182261">
      <w:r>
        <w:separator/>
      </w:r>
    </w:p>
  </w:footnote>
  <w:footnote w:type="continuationSeparator" w:id="0">
    <w:p w:rsidR="00701053" w:rsidRDefault="00701053" w:rsidP="00182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42"/>
    <w:rsid w:val="000B506F"/>
    <w:rsid w:val="00111357"/>
    <w:rsid w:val="001206E2"/>
    <w:rsid w:val="00124FE1"/>
    <w:rsid w:val="00136067"/>
    <w:rsid w:val="00182261"/>
    <w:rsid w:val="001A1B5F"/>
    <w:rsid w:val="001A3EE7"/>
    <w:rsid w:val="001A4100"/>
    <w:rsid w:val="001D35C0"/>
    <w:rsid w:val="00203797"/>
    <w:rsid w:val="00216982"/>
    <w:rsid w:val="002C7A3E"/>
    <w:rsid w:val="002E7139"/>
    <w:rsid w:val="0036742A"/>
    <w:rsid w:val="00413A1C"/>
    <w:rsid w:val="00416892"/>
    <w:rsid w:val="004E0042"/>
    <w:rsid w:val="005008A1"/>
    <w:rsid w:val="00516C44"/>
    <w:rsid w:val="00547D58"/>
    <w:rsid w:val="00595843"/>
    <w:rsid w:val="005D0A13"/>
    <w:rsid w:val="005F768A"/>
    <w:rsid w:val="00694975"/>
    <w:rsid w:val="006955FD"/>
    <w:rsid w:val="006C4D4C"/>
    <w:rsid w:val="006D08EB"/>
    <w:rsid w:val="00701053"/>
    <w:rsid w:val="0071153D"/>
    <w:rsid w:val="007223A7"/>
    <w:rsid w:val="0074738A"/>
    <w:rsid w:val="00752F41"/>
    <w:rsid w:val="00757B66"/>
    <w:rsid w:val="00796380"/>
    <w:rsid w:val="0079783B"/>
    <w:rsid w:val="007A6A38"/>
    <w:rsid w:val="007E753A"/>
    <w:rsid w:val="007F5546"/>
    <w:rsid w:val="0080132E"/>
    <w:rsid w:val="00806E1F"/>
    <w:rsid w:val="0081676B"/>
    <w:rsid w:val="00827DB6"/>
    <w:rsid w:val="00844D4A"/>
    <w:rsid w:val="00847605"/>
    <w:rsid w:val="00873E89"/>
    <w:rsid w:val="0088681E"/>
    <w:rsid w:val="00896911"/>
    <w:rsid w:val="008D3E83"/>
    <w:rsid w:val="00916186"/>
    <w:rsid w:val="00944894"/>
    <w:rsid w:val="009450DB"/>
    <w:rsid w:val="0094642B"/>
    <w:rsid w:val="009D0DC7"/>
    <w:rsid w:val="009F64FE"/>
    <w:rsid w:val="00A22628"/>
    <w:rsid w:val="00A36237"/>
    <w:rsid w:val="00A53135"/>
    <w:rsid w:val="00A53F22"/>
    <w:rsid w:val="00A66923"/>
    <w:rsid w:val="00AF354E"/>
    <w:rsid w:val="00B1779A"/>
    <w:rsid w:val="00B4706A"/>
    <w:rsid w:val="00B564ED"/>
    <w:rsid w:val="00B92A3A"/>
    <w:rsid w:val="00B9358A"/>
    <w:rsid w:val="00BE0CE2"/>
    <w:rsid w:val="00BF508D"/>
    <w:rsid w:val="00C0534B"/>
    <w:rsid w:val="00C05838"/>
    <w:rsid w:val="00C16CA0"/>
    <w:rsid w:val="00C87BA4"/>
    <w:rsid w:val="00C91A18"/>
    <w:rsid w:val="00CB583B"/>
    <w:rsid w:val="00CB66D2"/>
    <w:rsid w:val="00CF2516"/>
    <w:rsid w:val="00D3580B"/>
    <w:rsid w:val="00DA3878"/>
    <w:rsid w:val="00DA42EE"/>
    <w:rsid w:val="00DD416E"/>
    <w:rsid w:val="00DD71E7"/>
    <w:rsid w:val="00DF0735"/>
    <w:rsid w:val="00DF52E5"/>
    <w:rsid w:val="00E27B45"/>
    <w:rsid w:val="00E407D2"/>
    <w:rsid w:val="00E80B47"/>
    <w:rsid w:val="00EA6791"/>
    <w:rsid w:val="00EB0DE3"/>
    <w:rsid w:val="00EE6FDC"/>
    <w:rsid w:val="00F05BA6"/>
    <w:rsid w:val="00F079E5"/>
    <w:rsid w:val="00F57B2F"/>
    <w:rsid w:val="00F634D6"/>
    <w:rsid w:val="00F65CCA"/>
    <w:rsid w:val="00F77539"/>
    <w:rsid w:val="00F90096"/>
    <w:rsid w:val="00F95C48"/>
    <w:rsid w:val="00FA54D1"/>
    <w:rsid w:val="00FA6265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E89"/>
  </w:style>
  <w:style w:type="paragraph" w:styleId="Kop1">
    <w:name w:val="heading 1"/>
    <w:basedOn w:val="Standaard"/>
    <w:next w:val="Standaard"/>
    <w:link w:val="Kop1Char"/>
    <w:uiPriority w:val="9"/>
    <w:qFormat/>
    <w:rsid w:val="005958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595843"/>
    <w:pPr>
      <w:keepNext/>
      <w:outlineLvl w:val="2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58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595843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843"/>
    <w:rPr>
      <w:rFonts w:ascii="Verdana" w:eastAsia="Times New Roman" w:hAnsi="Verdana" w:cs="Times New Roman"/>
      <w:b/>
      <w:sz w:val="36"/>
      <w:szCs w:val="20"/>
      <w:lang w:eastAsia="nl-NL"/>
    </w:rPr>
  </w:style>
  <w:style w:type="paragraph" w:styleId="Geenafstand">
    <w:name w:val="No Spacing"/>
    <w:uiPriority w:val="1"/>
    <w:qFormat/>
    <w:rsid w:val="0059584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5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5C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3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35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3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3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35C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1822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2261"/>
  </w:style>
  <w:style w:type="paragraph" w:styleId="Voettekst">
    <w:name w:val="footer"/>
    <w:basedOn w:val="Standaard"/>
    <w:link w:val="VoettekstChar"/>
    <w:uiPriority w:val="99"/>
    <w:semiHidden/>
    <w:unhideWhenUsed/>
    <w:rsid w:val="001822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2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A.Groenewege</cp:lastModifiedBy>
  <cp:revision>3</cp:revision>
  <cp:lastPrinted>2017-11-06T13:09:00Z</cp:lastPrinted>
  <dcterms:created xsi:type="dcterms:W3CDTF">2017-11-06T13:01:00Z</dcterms:created>
  <dcterms:modified xsi:type="dcterms:W3CDTF">2017-11-06T13:24:00Z</dcterms:modified>
</cp:coreProperties>
</file>